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FBC15B" w14:textId="1ABFC404" w:rsidR="006F544C" w:rsidRDefault="006F544C" w:rsidP="006F544C">
      <w:pPr>
        <w:pStyle w:val="Heading1"/>
      </w:pPr>
      <w:r w:rsidRPr="00E035F7">
        <w:t>P</w:t>
      </w:r>
      <w:r>
        <w:t xml:space="preserve">ress Release </w:t>
      </w:r>
      <w:r w:rsidRPr="006F544C">
        <w:rPr>
          <w:bCs/>
        </w:rPr>
        <w:t>|</w:t>
      </w:r>
      <w:r w:rsidRPr="00E035F7">
        <w:t xml:space="preserve"> </w:t>
      </w:r>
      <w:r w:rsidR="00B07269">
        <w:t>23 December 2024</w:t>
      </w:r>
    </w:p>
    <w:p w14:paraId="7FBFF8C8" w14:textId="68EE4368" w:rsidR="00391F1B" w:rsidRDefault="00391F1B" w:rsidP="00C42153">
      <w:pPr>
        <w:pStyle w:val="NormalWeb"/>
        <w:shd w:val="clear" w:color="auto" w:fill="FFFFFF"/>
        <w:spacing w:before="0" w:beforeAutospacing="0" w:after="0" w:afterAutospacing="0" w:line="293" w:lineRule="atLeast"/>
        <w:jc w:val="center"/>
        <w:rPr>
          <w:rFonts w:asciiTheme="majorHAnsi" w:hAnsiTheme="majorHAnsi" w:cstheme="majorHAnsi"/>
          <w:b/>
          <w:bCs/>
          <w:color w:val="2F5496"/>
          <w:sz w:val="40"/>
          <w:szCs w:val="40"/>
        </w:rPr>
      </w:pPr>
      <w:r>
        <w:rPr>
          <w:rFonts w:asciiTheme="majorHAnsi" w:hAnsiTheme="majorHAnsi" w:cstheme="majorHAnsi"/>
          <w:b/>
          <w:bCs/>
          <w:noProof/>
          <w:color w:val="2F5496"/>
          <w:sz w:val="40"/>
          <w:szCs w:val="40"/>
        </w:rPr>
        <w:drawing>
          <wp:inline distT="0" distB="0" distL="0" distR="0" wp14:anchorId="53A7F963" wp14:editId="17FC7F0C">
            <wp:extent cx="4401058" cy="2574290"/>
            <wp:effectExtent l="0" t="0" r="0" b="0"/>
            <wp:docPr id="578555398" name="Picture 3" descr="A group of people standing toge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555398" name="Picture 3" descr="A group of people standing together&#10;&#10;Description automatically generated"/>
                    <pic:cNvPicPr/>
                  </pic:nvPicPr>
                  <pic:blipFill rotWithShape="1">
                    <a:blip r:embed="rId7" cstate="print">
                      <a:extLst>
                        <a:ext uri="{28A0092B-C50C-407E-A947-70E740481C1C}">
                          <a14:useLocalDpi xmlns:a14="http://schemas.microsoft.com/office/drawing/2010/main" val="0"/>
                        </a:ext>
                      </a:extLst>
                    </a:blip>
                    <a:srcRect t="22010"/>
                    <a:stretch/>
                  </pic:blipFill>
                  <pic:spPr bwMode="auto">
                    <a:xfrm>
                      <a:off x="0" y="0"/>
                      <a:ext cx="4406124" cy="2577253"/>
                    </a:xfrm>
                    <a:prstGeom prst="rect">
                      <a:avLst/>
                    </a:prstGeom>
                    <a:ln>
                      <a:noFill/>
                    </a:ln>
                    <a:extLst>
                      <a:ext uri="{53640926-AAD7-44D8-BBD7-CCE9431645EC}">
                        <a14:shadowObscured xmlns:a14="http://schemas.microsoft.com/office/drawing/2010/main"/>
                      </a:ext>
                    </a:extLst>
                  </pic:spPr>
                </pic:pic>
              </a:graphicData>
            </a:graphic>
          </wp:inline>
        </w:drawing>
      </w:r>
    </w:p>
    <w:p w14:paraId="23CF383C" w14:textId="49E5257F" w:rsidR="008F0AB9" w:rsidRPr="00C42153" w:rsidRDefault="008F0AB9" w:rsidP="00C42153">
      <w:pPr>
        <w:jc w:val="center"/>
        <w:rPr>
          <w:sz w:val="20"/>
          <w:szCs w:val="18"/>
        </w:rPr>
      </w:pPr>
      <w:r w:rsidRPr="00C42153">
        <w:rPr>
          <w:sz w:val="20"/>
          <w:szCs w:val="18"/>
        </w:rPr>
        <w:t>Caption: Jack, Kaci, Libby and Kelly at the inaugural Youth Council meeting</w:t>
      </w:r>
    </w:p>
    <w:p w14:paraId="26825B17" w14:textId="6D7E5D53" w:rsidR="00D279B7" w:rsidRDefault="00391F1B" w:rsidP="00051E78">
      <w:pPr>
        <w:pStyle w:val="NormalWeb"/>
        <w:shd w:val="clear" w:color="auto" w:fill="FFFFFF"/>
        <w:spacing w:before="0" w:beforeAutospacing="0" w:after="0" w:afterAutospacing="0" w:line="293" w:lineRule="atLeast"/>
        <w:rPr>
          <w:rFonts w:ascii="Segoe UI" w:hAnsi="Segoe UI" w:cs="Segoe UI"/>
          <w:color w:val="212529"/>
        </w:rPr>
      </w:pPr>
      <w:r>
        <w:rPr>
          <w:rFonts w:asciiTheme="majorHAnsi" w:hAnsiTheme="majorHAnsi" w:cstheme="majorHAnsi"/>
          <w:b/>
          <w:bCs/>
          <w:color w:val="2F5496"/>
          <w:sz w:val="40"/>
          <w:szCs w:val="40"/>
        </w:rPr>
        <w:t>First QEH Youth Council members share priorities</w:t>
      </w:r>
    </w:p>
    <w:p w14:paraId="1213CE53" w14:textId="0335B185" w:rsidR="00391F1B" w:rsidRPr="00391F1B" w:rsidRDefault="00391F1B" w:rsidP="00391F1B">
      <w:pPr>
        <w:pStyle w:val="NormalWeb"/>
        <w:shd w:val="clear" w:color="auto" w:fill="FFFFFF"/>
        <w:spacing w:after="0" w:line="293" w:lineRule="atLeast"/>
        <w:rPr>
          <w:rFonts w:ascii="Segoe UI" w:hAnsi="Segoe UI" w:cs="Segoe UI"/>
          <w:color w:val="212529"/>
        </w:rPr>
      </w:pPr>
      <w:r>
        <w:rPr>
          <w:rFonts w:ascii="Segoe UI" w:hAnsi="Segoe UI" w:cs="Segoe UI"/>
          <w:color w:val="212529"/>
        </w:rPr>
        <w:t>E</w:t>
      </w:r>
      <w:r w:rsidRPr="00391F1B">
        <w:rPr>
          <w:rFonts w:ascii="Segoe UI" w:hAnsi="Segoe UI" w:cs="Segoe UI"/>
          <w:color w:val="212529"/>
        </w:rPr>
        <w:t>nsuring health care is linked up, better communication about younger people</w:t>
      </w:r>
      <w:r w:rsidR="008F0AB9">
        <w:rPr>
          <w:rFonts w:ascii="Segoe UI" w:hAnsi="Segoe UI" w:cs="Segoe UI"/>
          <w:color w:val="212529"/>
        </w:rPr>
        <w:t>’s care</w:t>
      </w:r>
      <w:r w:rsidRPr="00391F1B">
        <w:rPr>
          <w:rFonts w:ascii="Segoe UI" w:hAnsi="Segoe UI" w:cs="Segoe UI"/>
          <w:color w:val="212529"/>
        </w:rPr>
        <w:t>, apprenticeship</w:t>
      </w:r>
      <w:r w:rsidR="008F0AB9">
        <w:rPr>
          <w:rFonts w:ascii="Segoe UI" w:hAnsi="Segoe UI" w:cs="Segoe UI"/>
          <w:color w:val="212529"/>
        </w:rPr>
        <w:t>s and shap</w:t>
      </w:r>
      <w:r w:rsidR="00C42153">
        <w:rPr>
          <w:rFonts w:ascii="Segoe UI" w:hAnsi="Segoe UI" w:cs="Segoe UI"/>
          <w:color w:val="212529"/>
        </w:rPr>
        <w:t>ing services at</w:t>
      </w:r>
      <w:r w:rsidR="008F0AB9">
        <w:rPr>
          <w:rFonts w:ascii="Segoe UI" w:hAnsi="Segoe UI" w:cs="Segoe UI"/>
          <w:color w:val="212529"/>
        </w:rPr>
        <w:t xml:space="preserve"> the New QEH were all top of the agenda at the QEH Youth Council’s first meeting.</w:t>
      </w:r>
    </w:p>
    <w:p w14:paraId="3112C78D" w14:textId="06BAC82C" w:rsidR="00391F1B" w:rsidRPr="00391F1B"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t xml:space="preserve">The Youth Council at </w:t>
      </w:r>
      <w:r>
        <w:rPr>
          <w:rFonts w:ascii="Segoe UI" w:hAnsi="Segoe UI" w:cs="Segoe UI"/>
          <w:color w:val="212529"/>
        </w:rPr>
        <w:t>T</w:t>
      </w:r>
      <w:r w:rsidRPr="00391F1B">
        <w:rPr>
          <w:rFonts w:ascii="Segoe UI" w:hAnsi="Segoe UI" w:cs="Segoe UI"/>
          <w:color w:val="212529"/>
        </w:rPr>
        <w:t xml:space="preserve">he Queen Elizabeth Hospital </w:t>
      </w:r>
      <w:r w:rsidR="008F0AB9">
        <w:rPr>
          <w:rFonts w:ascii="Segoe UI" w:hAnsi="Segoe UI" w:cs="Segoe UI"/>
          <w:color w:val="212529"/>
        </w:rPr>
        <w:t>is the first of its kind in Norfolk and has been set up to</w:t>
      </w:r>
      <w:r w:rsidR="008F0AB9" w:rsidRPr="00391F1B">
        <w:rPr>
          <w:rFonts w:ascii="Segoe UI" w:hAnsi="Segoe UI" w:cs="Segoe UI"/>
          <w:color w:val="212529"/>
        </w:rPr>
        <w:t xml:space="preserve"> ensure the voice of young people is hear</w:t>
      </w:r>
      <w:r w:rsidR="008F0AB9">
        <w:rPr>
          <w:rFonts w:ascii="Segoe UI" w:hAnsi="Segoe UI" w:cs="Segoe UI"/>
          <w:color w:val="212529"/>
        </w:rPr>
        <w:t>d</w:t>
      </w:r>
      <w:r w:rsidR="008F0AB9" w:rsidRPr="00391F1B">
        <w:rPr>
          <w:rFonts w:ascii="Segoe UI" w:hAnsi="Segoe UI" w:cs="Segoe UI"/>
          <w:color w:val="212529"/>
        </w:rPr>
        <w:t>.</w:t>
      </w:r>
      <w:r w:rsidR="00C42153">
        <w:rPr>
          <w:rFonts w:ascii="Segoe UI" w:hAnsi="Segoe UI" w:cs="Segoe UI"/>
          <w:color w:val="212529"/>
        </w:rPr>
        <w:t xml:space="preserve"> </w:t>
      </w:r>
      <w:r w:rsidR="008F0AB9">
        <w:rPr>
          <w:rFonts w:ascii="Segoe UI" w:hAnsi="Segoe UI" w:cs="Segoe UI"/>
          <w:color w:val="212529"/>
        </w:rPr>
        <w:t xml:space="preserve">It </w:t>
      </w:r>
      <w:r w:rsidRPr="00391F1B">
        <w:rPr>
          <w:rFonts w:ascii="Segoe UI" w:hAnsi="Segoe UI" w:cs="Segoe UI"/>
          <w:color w:val="212529"/>
        </w:rPr>
        <w:t xml:space="preserve">aims to make sure decision-makers know what 16- to 25-year-olds think about the services and care they receive, </w:t>
      </w:r>
      <w:proofErr w:type="gramStart"/>
      <w:r w:rsidRPr="00391F1B">
        <w:rPr>
          <w:rFonts w:ascii="Segoe UI" w:hAnsi="Segoe UI" w:cs="Segoe UI"/>
          <w:color w:val="212529"/>
        </w:rPr>
        <w:t>and also</w:t>
      </w:r>
      <w:proofErr w:type="gramEnd"/>
      <w:r w:rsidRPr="00391F1B">
        <w:rPr>
          <w:rFonts w:ascii="Segoe UI" w:hAnsi="Segoe UI" w:cs="Segoe UI"/>
          <w:color w:val="212529"/>
        </w:rPr>
        <w:t xml:space="preserve"> act as a </w:t>
      </w:r>
      <w:r w:rsidR="008F0AB9">
        <w:rPr>
          <w:rFonts w:ascii="Segoe UI" w:hAnsi="Segoe UI" w:cs="Segoe UI"/>
          <w:color w:val="212529"/>
        </w:rPr>
        <w:t>link</w:t>
      </w:r>
      <w:r w:rsidRPr="00391F1B">
        <w:rPr>
          <w:rFonts w:ascii="Segoe UI" w:hAnsi="Segoe UI" w:cs="Segoe UI"/>
          <w:color w:val="212529"/>
        </w:rPr>
        <w:t xml:space="preserve"> between the hospital and the local community </w:t>
      </w:r>
      <w:r w:rsidR="008F0AB9">
        <w:rPr>
          <w:rFonts w:ascii="Segoe UI" w:hAnsi="Segoe UI" w:cs="Segoe UI"/>
          <w:color w:val="212529"/>
        </w:rPr>
        <w:t>to create stronger</w:t>
      </w:r>
      <w:r w:rsidRPr="00391F1B">
        <w:rPr>
          <w:rFonts w:ascii="Segoe UI" w:hAnsi="Segoe UI" w:cs="Segoe UI"/>
          <w:color w:val="212529"/>
        </w:rPr>
        <w:t xml:space="preserve"> </w:t>
      </w:r>
      <w:r w:rsidR="008F0AB9">
        <w:rPr>
          <w:rFonts w:ascii="Segoe UI" w:hAnsi="Segoe UI" w:cs="Segoe UI"/>
          <w:color w:val="212529"/>
        </w:rPr>
        <w:t>bonds</w:t>
      </w:r>
      <w:r w:rsidRPr="00391F1B">
        <w:rPr>
          <w:rFonts w:ascii="Segoe UI" w:hAnsi="Segoe UI" w:cs="Segoe UI"/>
          <w:color w:val="212529"/>
        </w:rPr>
        <w:t xml:space="preserve"> with local people.</w:t>
      </w:r>
    </w:p>
    <w:p w14:paraId="387E2B9D" w14:textId="77777777" w:rsidR="00391F1B" w:rsidRPr="00391F1B"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t>Following a recruitment campaign, the first meeting has now been held, giving the first members an opportunity for them to meet and discuss what they would like to focus on first.</w:t>
      </w:r>
    </w:p>
    <w:p w14:paraId="5B5BF323" w14:textId="77777777" w:rsidR="00391F1B"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t>They will then meet again in January to start deciding their first priorities as well as the best ways to spread the news about their work with their peers and the local community.</w:t>
      </w:r>
    </w:p>
    <w:p w14:paraId="718B5C08" w14:textId="77777777" w:rsidR="00391F1B" w:rsidRPr="00391F1B"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lastRenderedPageBreak/>
        <w:t>The members are:</w:t>
      </w:r>
    </w:p>
    <w:p w14:paraId="0A568257" w14:textId="77777777" w:rsidR="00391F1B" w:rsidRPr="00391F1B" w:rsidRDefault="00391F1B" w:rsidP="00391F1B">
      <w:pPr>
        <w:pStyle w:val="NormalWeb"/>
        <w:numPr>
          <w:ilvl w:val="0"/>
          <w:numId w:val="6"/>
        </w:numPr>
        <w:shd w:val="clear" w:color="auto" w:fill="FFFFFF"/>
        <w:spacing w:after="0" w:line="293" w:lineRule="atLeast"/>
        <w:rPr>
          <w:rFonts w:ascii="Segoe UI" w:hAnsi="Segoe UI" w:cs="Segoe UI"/>
          <w:color w:val="212529"/>
        </w:rPr>
      </w:pPr>
      <w:r w:rsidRPr="00391F1B">
        <w:rPr>
          <w:rFonts w:ascii="Segoe UI" w:hAnsi="Segoe UI" w:cs="Segoe UI"/>
          <w:color w:val="212529"/>
        </w:rPr>
        <w:t>Jack, a trainee midwife from King’s Lynn</w:t>
      </w:r>
    </w:p>
    <w:p w14:paraId="33D2F895" w14:textId="77777777" w:rsidR="00391F1B" w:rsidRPr="00391F1B" w:rsidRDefault="00391F1B" w:rsidP="00391F1B">
      <w:pPr>
        <w:pStyle w:val="NormalWeb"/>
        <w:numPr>
          <w:ilvl w:val="0"/>
          <w:numId w:val="6"/>
        </w:numPr>
        <w:shd w:val="clear" w:color="auto" w:fill="FFFFFF"/>
        <w:spacing w:after="0" w:line="293" w:lineRule="atLeast"/>
        <w:rPr>
          <w:rFonts w:ascii="Segoe UI" w:hAnsi="Segoe UI" w:cs="Segoe UI"/>
          <w:color w:val="212529"/>
        </w:rPr>
      </w:pPr>
      <w:r w:rsidRPr="00391F1B">
        <w:rPr>
          <w:rFonts w:ascii="Segoe UI" w:hAnsi="Segoe UI" w:cs="Segoe UI"/>
          <w:color w:val="212529"/>
        </w:rPr>
        <w:t>Kaci, from King’s Lynn, who works in digital administration at the Queen Elizabeth Hospital</w:t>
      </w:r>
    </w:p>
    <w:p w14:paraId="3F972FB7" w14:textId="77777777" w:rsidR="00391F1B" w:rsidRPr="00391F1B" w:rsidRDefault="00391F1B" w:rsidP="00391F1B">
      <w:pPr>
        <w:pStyle w:val="NormalWeb"/>
        <w:numPr>
          <w:ilvl w:val="0"/>
          <w:numId w:val="6"/>
        </w:numPr>
        <w:shd w:val="clear" w:color="auto" w:fill="FFFFFF"/>
        <w:spacing w:after="0" w:line="293" w:lineRule="atLeast"/>
        <w:rPr>
          <w:rFonts w:ascii="Segoe UI" w:hAnsi="Segoe UI" w:cs="Segoe UI"/>
          <w:color w:val="212529"/>
        </w:rPr>
      </w:pPr>
      <w:r w:rsidRPr="00391F1B">
        <w:rPr>
          <w:rFonts w:ascii="Segoe UI" w:hAnsi="Segoe UI" w:cs="Segoe UI"/>
          <w:color w:val="212529"/>
        </w:rPr>
        <w:t>Libby, from Holbeach, who works in administration at the Queen Elizabeth Hospital</w:t>
      </w:r>
    </w:p>
    <w:p w14:paraId="260E532D" w14:textId="77777777" w:rsidR="00391F1B" w:rsidRPr="00391F1B" w:rsidRDefault="00391F1B" w:rsidP="00391F1B">
      <w:pPr>
        <w:pStyle w:val="NormalWeb"/>
        <w:numPr>
          <w:ilvl w:val="0"/>
          <w:numId w:val="6"/>
        </w:numPr>
        <w:shd w:val="clear" w:color="auto" w:fill="FFFFFF"/>
        <w:spacing w:after="0" w:line="293" w:lineRule="atLeast"/>
        <w:rPr>
          <w:rFonts w:ascii="Segoe UI" w:hAnsi="Segoe UI" w:cs="Segoe UI"/>
          <w:color w:val="212529"/>
        </w:rPr>
      </w:pPr>
      <w:r w:rsidRPr="00391F1B">
        <w:rPr>
          <w:rFonts w:ascii="Segoe UI" w:hAnsi="Segoe UI" w:cs="Segoe UI"/>
          <w:color w:val="212529"/>
        </w:rPr>
        <w:t>A-Level student Kelly, from Holt, who is interested in a career in psychology.</w:t>
      </w:r>
    </w:p>
    <w:p w14:paraId="0E99BB12" w14:textId="77777777" w:rsidR="00391F1B" w:rsidRDefault="00391F1B" w:rsidP="00391F1B">
      <w:pPr>
        <w:pStyle w:val="NormalWeb"/>
        <w:numPr>
          <w:ilvl w:val="0"/>
          <w:numId w:val="6"/>
        </w:numPr>
        <w:shd w:val="clear" w:color="auto" w:fill="FFFFFF"/>
        <w:spacing w:after="0" w:line="293" w:lineRule="atLeast"/>
        <w:rPr>
          <w:rFonts w:ascii="Segoe UI" w:hAnsi="Segoe UI" w:cs="Segoe UI"/>
          <w:color w:val="212529"/>
        </w:rPr>
      </w:pPr>
      <w:r w:rsidRPr="00391F1B">
        <w:rPr>
          <w:rFonts w:ascii="Segoe UI" w:hAnsi="Segoe UI" w:cs="Segoe UI"/>
          <w:color w:val="212529"/>
        </w:rPr>
        <w:t>Fellow A-Level student Rosie, who lives near Fakenham, who wants to work in health and care.</w:t>
      </w:r>
    </w:p>
    <w:p w14:paraId="388E2F53" w14:textId="3E1D69A5" w:rsidR="00391F1B" w:rsidRPr="008F0AB9" w:rsidRDefault="00391F1B" w:rsidP="00391F1B">
      <w:pPr>
        <w:pStyle w:val="NormalWeb"/>
        <w:shd w:val="clear" w:color="auto" w:fill="FFFFFF"/>
        <w:spacing w:after="0" w:line="293" w:lineRule="atLeast"/>
        <w:rPr>
          <w:rFonts w:ascii="Segoe UI" w:hAnsi="Segoe UI" w:cs="Segoe UI"/>
          <w:color w:val="212529"/>
        </w:rPr>
      </w:pPr>
      <w:r w:rsidRPr="008F0AB9">
        <w:rPr>
          <w:rFonts w:ascii="Segoe UI" w:hAnsi="Segoe UI" w:cs="Segoe UI"/>
          <w:color w:val="212529"/>
        </w:rPr>
        <w:t xml:space="preserve">Kaci said: “I am excited to see how the </w:t>
      </w:r>
      <w:r w:rsidR="00C42153">
        <w:rPr>
          <w:rFonts w:ascii="Segoe UI" w:hAnsi="Segoe UI" w:cs="Segoe UI"/>
          <w:color w:val="212529"/>
        </w:rPr>
        <w:t>Y</w:t>
      </w:r>
      <w:r w:rsidRPr="008F0AB9">
        <w:rPr>
          <w:rFonts w:ascii="Segoe UI" w:hAnsi="Segoe UI" w:cs="Segoe UI"/>
          <w:color w:val="212529"/>
        </w:rPr>
        <w:t xml:space="preserve">outh </w:t>
      </w:r>
      <w:r w:rsidR="00C42153">
        <w:rPr>
          <w:rFonts w:ascii="Segoe UI" w:hAnsi="Segoe UI" w:cs="Segoe UI"/>
          <w:color w:val="212529"/>
        </w:rPr>
        <w:t>C</w:t>
      </w:r>
      <w:r w:rsidRPr="008F0AB9">
        <w:rPr>
          <w:rFonts w:ascii="Segoe UI" w:hAnsi="Segoe UI" w:cs="Segoe UI"/>
          <w:color w:val="212529"/>
        </w:rPr>
        <w:t xml:space="preserve">ouncil develops for </w:t>
      </w:r>
      <w:r w:rsidR="00C42153">
        <w:rPr>
          <w:rFonts w:ascii="Segoe UI" w:hAnsi="Segoe UI" w:cs="Segoe UI"/>
          <w:color w:val="212529"/>
        </w:rPr>
        <w:t>T</w:t>
      </w:r>
      <w:r w:rsidRPr="008F0AB9">
        <w:rPr>
          <w:rFonts w:ascii="Segoe UI" w:hAnsi="Segoe UI" w:cs="Segoe UI"/>
          <w:color w:val="212529"/>
        </w:rPr>
        <w:t xml:space="preserve">he QEH and the wider community.  We will play a key part in the future of The </w:t>
      </w:r>
      <w:proofErr w:type="gramStart"/>
      <w:r w:rsidRPr="008F0AB9">
        <w:rPr>
          <w:rFonts w:ascii="Segoe UI" w:hAnsi="Segoe UI" w:cs="Segoe UI"/>
          <w:color w:val="212529"/>
        </w:rPr>
        <w:t>QEH</w:t>
      </w:r>
      <w:proofErr w:type="gramEnd"/>
      <w:r w:rsidRPr="008F0AB9">
        <w:rPr>
          <w:rFonts w:ascii="Segoe UI" w:hAnsi="Segoe UI" w:cs="Segoe UI"/>
          <w:color w:val="212529"/>
        </w:rPr>
        <w:t xml:space="preserve"> and I am looking forward to being a part of it.”</w:t>
      </w:r>
    </w:p>
    <w:p w14:paraId="4B7602C1" w14:textId="534369ED" w:rsidR="00B07269"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t xml:space="preserve">The Youth Council </w:t>
      </w:r>
      <w:r w:rsidR="00C42153">
        <w:rPr>
          <w:rFonts w:ascii="Segoe UI" w:hAnsi="Segoe UI" w:cs="Segoe UI"/>
          <w:color w:val="212529"/>
        </w:rPr>
        <w:t>has been created</w:t>
      </w:r>
      <w:r w:rsidRPr="00391F1B">
        <w:rPr>
          <w:rFonts w:ascii="Segoe UI" w:hAnsi="Segoe UI" w:cs="Segoe UI"/>
          <w:color w:val="212529"/>
        </w:rPr>
        <w:t xml:space="preserve"> by </w:t>
      </w:r>
      <w:r w:rsidR="008F0AB9">
        <w:rPr>
          <w:rFonts w:ascii="Segoe UI" w:hAnsi="Segoe UI" w:cs="Segoe UI"/>
          <w:color w:val="212529"/>
        </w:rPr>
        <w:t xml:space="preserve">The QEH in partnership with </w:t>
      </w:r>
      <w:r w:rsidRPr="00391F1B">
        <w:rPr>
          <w:rFonts w:ascii="Segoe UI" w:hAnsi="Segoe UI" w:cs="Segoe UI"/>
          <w:color w:val="212529"/>
        </w:rPr>
        <w:t xml:space="preserve">Healthwatch Norfolk, which gathers the views of patients and those who use care and share it with organisations to help shape services. </w:t>
      </w:r>
      <w:r w:rsidR="00C42153">
        <w:rPr>
          <w:rFonts w:ascii="Segoe UI" w:hAnsi="Segoe UI" w:cs="Segoe UI"/>
          <w:color w:val="212529"/>
        </w:rPr>
        <w:t xml:space="preserve"> </w:t>
      </w:r>
    </w:p>
    <w:p w14:paraId="08C65070" w14:textId="5C43972A" w:rsidR="00B07269" w:rsidRDefault="00B07269" w:rsidP="00391F1B">
      <w:pPr>
        <w:pStyle w:val="NormalWeb"/>
        <w:shd w:val="clear" w:color="auto" w:fill="FFFFFF"/>
        <w:spacing w:after="0" w:line="293" w:lineRule="atLeast"/>
        <w:rPr>
          <w:rFonts w:ascii="Segoe UI" w:hAnsi="Segoe UI" w:cs="Segoe UI"/>
          <w:color w:val="212529"/>
        </w:rPr>
      </w:pPr>
      <w:r>
        <w:rPr>
          <w:rFonts w:ascii="Segoe UI" w:hAnsi="Segoe UI" w:cs="Segoe UI"/>
          <w:color w:val="212529"/>
        </w:rPr>
        <w:t xml:space="preserve">The Youth Council will be looking for additional members in 2025 to ensure that the council represents the wide geographical area that the hospital serves as well as increasing the diversity of the group. </w:t>
      </w:r>
    </w:p>
    <w:p w14:paraId="3B83A41D" w14:textId="55FFBDF1" w:rsidR="00C42153" w:rsidRPr="00391F1B" w:rsidRDefault="00C42153" w:rsidP="00C42153">
      <w:pPr>
        <w:pStyle w:val="NormalWeb"/>
        <w:shd w:val="clear" w:color="auto" w:fill="FFFFFF"/>
        <w:spacing w:after="0" w:line="293" w:lineRule="atLeast"/>
        <w:rPr>
          <w:rFonts w:ascii="Segoe UI" w:hAnsi="Segoe UI" w:cs="Segoe UI"/>
          <w:i/>
          <w:iCs/>
          <w:color w:val="212529"/>
        </w:rPr>
      </w:pPr>
      <w:r>
        <w:rPr>
          <w:rFonts w:asciiTheme="majorHAnsi" w:hAnsiTheme="majorHAnsi" w:cstheme="majorHAnsi"/>
          <w:b/>
          <w:bCs/>
          <w:noProof/>
          <w:color w:val="2F5496"/>
          <w:sz w:val="40"/>
          <w:szCs w:val="40"/>
        </w:rPr>
        <w:drawing>
          <wp:anchor distT="0" distB="0" distL="114300" distR="114300" simplePos="0" relativeHeight="251658240" behindDoc="1" locked="0" layoutInCell="1" allowOverlap="1" wp14:anchorId="30E11C3A" wp14:editId="1ACBD023">
            <wp:simplePos x="717550" y="5480050"/>
            <wp:positionH relativeFrom="column">
              <wp:align>right</wp:align>
            </wp:positionH>
            <wp:positionV relativeFrom="paragraph">
              <wp:posOffset>0</wp:posOffset>
            </wp:positionV>
            <wp:extent cx="1378800" cy="1353600"/>
            <wp:effectExtent l="0" t="0" r="0" b="0"/>
            <wp:wrapTight wrapText="bothSides">
              <wp:wrapPolygon edited="0">
                <wp:start x="0" y="0"/>
                <wp:lineTo x="0" y="21286"/>
                <wp:lineTo x="21192" y="21286"/>
                <wp:lineTo x="21192" y="0"/>
                <wp:lineTo x="0" y="0"/>
              </wp:wrapPolygon>
            </wp:wrapTight>
            <wp:docPr id="1476849085" name="Picture 1" descr="A person in a suit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49085" name="Picture 1" descr="A person in a suit smiling&#10;&#10;Description automatically generated"/>
                    <pic:cNvPicPr/>
                  </pic:nvPicPr>
                  <pic:blipFill rotWithShape="1">
                    <a:blip r:embed="rId8" cstate="print">
                      <a:extLst>
                        <a:ext uri="{28A0092B-C50C-407E-A947-70E740481C1C}">
                          <a14:useLocalDpi xmlns:a14="http://schemas.microsoft.com/office/drawing/2010/main" val="0"/>
                        </a:ext>
                      </a:extLst>
                    </a:blip>
                    <a:srcRect l="26438" t="13794" r="28212" b="19432"/>
                    <a:stretch/>
                  </pic:blipFill>
                  <pic:spPr bwMode="auto">
                    <a:xfrm flipH="1">
                      <a:off x="0" y="0"/>
                      <a:ext cx="1378800" cy="135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F0AB9">
        <w:rPr>
          <w:rFonts w:ascii="Segoe UI" w:hAnsi="Segoe UI" w:cs="Segoe UI"/>
          <w:color w:val="212529"/>
        </w:rPr>
        <w:t>QEH Board member and Non-Executive Director William Van</w:t>
      </w:r>
      <w:r>
        <w:rPr>
          <w:rFonts w:ascii="Segoe UI" w:hAnsi="Segoe UI" w:cs="Segoe UI"/>
          <w:color w:val="212529"/>
        </w:rPr>
        <w:t>’</w:t>
      </w:r>
      <w:r w:rsidR="008F0AB9">
        <w:rPr>
          <w:rFonts w:ascii="Segoe UI" w:hAnsi="Segoe UI" w:cs="Segoe UI"/>
          <w:color w:val="212529"/>
        </w:rPr>
        <w:t>t</w:t>
      </w:r>
      <w:r>
        <w:rPr>
          <w:rFonts w:ascii="Segoe UI" w:hAnsi="Segoe UI" w:cs="Segoe UI"/>
          <w:color w:val="212529"/>
        </w:rPr>
        <w:t xml:space="preserve"> </w:t>
      </w:r>
      <w:r w:rsidR="008F0AB9">
        <w:rPr>
          <w:rFonts w:ascii="Segoe UI" w:hAnsi="Segoe UI" w:cs="Segoe UI"/>
          <w:color w:val="212529"/>
        </w:rPr>
        <w:t xml:space="preserve">Hoff </w:t>
      </w:r>
      <w:r>
        <w:rPr>
          <w:rFonts w:ascii="Segoe UI" w:hAnsi="Segoe UI" w:cs="Segoe UI"/>
          <w:color w:val="212529"/>
        </w:rPr>
        <w:t xml:space="preserve">(pictured) </w:t>
      </w:r>
      <w:r w:rsidR="008F0AB9">
        <w:rPr>
          <w:rFonts w:ascii="Segoe UI" w:hAnsi="Segoe UI" w:cs="Segoe UI"/>
          <w:color w:val="212529"/>
        </w:rPr>
        <w:t xml:space="preserve">has played a pivotal role in </w:t>
      </w:r>
      <w:r>
        <w:rPr>
          <w:rFonts w:ascii="Segoe UI" w:hAnsi="Segoe UI" w:cs="Segoe UI"/>
          <w:color w:val="212529"/>
        </w:rPr>
        <w:t>helping to set up the Youth Council. Commenting on the first meeting, he said:</w:t>
      </w:r>
      <w:r w:rsidRPr="00C42153">
        <w:rPr>
          <w:rFonts w:ascii="Segoe UI" w:hAnsi="Segoe UI" w:cs="Segoe UI"/>
          <w:color w:val="212529"/>
        </w:rPr>
        <w:t xml:space="preserve"> “I was truly inspired by their thoughtful discussions</w:t>
      </w:r>
      <w:r>
        <w:rPr>
          <w:rFonts w:ascii="Segoe UI" w:hAnsi="Segoe UI" w:cs="Segoe UI"/>
          <w:color w:val="212529"/>
        </w:rPr>
        <w:t>, recognising this was</w:t>
      </w:r>
      <w:r w:rsidRPr="00C42153">
        <w:rPr>
          <w:rFonts w:ascii="Segoe UI" w:hAnsi="Segoe UI" w:cs="Segoe UI"/>
          <w:color w:val="212529"/>
        </w:rPr>
        <w:t xml:space="preserve"> the start of a</w:t>
      </w:r>
      <w:r>
        <w:rPr>
          <w:rFonts w:ascii="Segoe UI" w:hAnsi="Segoe UI" w:cs="Segoe UI"/>
          <w:color w:val="212529"/>
        </w:rPr>
        <w:t xml:space="preserve">n exciting </w:t>
      </w:r>
      <w:r w:rsidRPr="00C42153">
        <w:rPr>
          <w:rFonts w:ascii="Segoe UI" w:hAnsi="Segoe UI" w:cs="Segoe UI"/>
          <w:color w:val="212529"/>
        </w:rPr>
        <w:t>journey to empower young people in West Norfolk to get involved in improving current and future healthcare</w:t>
      </w:r>
      <w:r>
        <w:rPr>
          <w:rFonts w:ascii="Segoe UI" w:hAnsi="Segoe UI" w:cs="Segoe UI"/>
          <w:color w:val="212529"/>
        </w:rPr>
        <w:t>.”</w:t>
      </w:r>
      <w:r w:rsidRPr="00391F1B">
        <w:rPr>
          <w:rFonts w:ascii="Segoe UI" w:hAnsi="Segoe UI" w:cs="Segoe UI"/>
          <w:i/>
          <w:iCs/>
          <w:color w:val="212529"/>
        </w:rPr>
        <w:t xml:space="preserve"> </w:t>
      </w:r>
    </w:p>
    <w:p w14:paraId="5BB63C62" w14:textId="15BD707E" w:rsidR="00391F1B" w:rsidRPr="00391F1B"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t xml:space="preserve">Alex Stewart, chief executive of Healthwatch Norfolk, </w:t>
      </w:r>
      <w:r w:rsidR="00C42153">
        <w:rPr>
          <w:rFonts w:ascii="Segoe UI" w:hAnsi="Segoe UI" w:cs="Segoe UI"/>
          <w:color w:val="212529"/>
        </w:rPr>
        <w:t>adde</w:t>
      </w:r>
      <w:r w:rsidRPr="00391F1B">
        <w:rPr>
          <w:rFonts w:ascii="Segoe UI" w:hAnsi="Segoe UI" w:cs="Segoe UI"/>
          <w:color w:val="212529"/>
        </w:rPr>
        <w:t>d: “</w:t>
      </w:r>
      <w:r w:rsidR="00C42153">
        <w:rPr>
          <w:rFonts w:ascii="Segoe UI" w:hAnsi="Segoe UI" w:cs="Segoe UI"/>
          <w:color w:val="212529"/>
        </w:rPr>
        <w:t>T</w:t>
      </w:r>
      <w:r w:rsidRPr="00391F1B">
        <w:rPr>
          <w:rFonts w:ascii="Segoe UI" w:hAnsi="Segoe UI" w:cs="Segoe UI"/>
          <w:color w:val="212529"/>
        </w:rPr>
        <w:t xml:space="preserve">he enthusiasm and passion which the first members have for their work is </w:t>
      </w:r>
      <w:proofErr w:type="gramStart"/>
      <w:r w:rsidRPr="00391F1B">
        <w:rPr>
          <w:rFonts w:ascii="Segoe UI" w:hAnsi="Segoe UI" w:cs="Segoe UI"/>
          <w:color w:val="212529"/>
        </w:rPr>
        <w:t>really strong</w:t>
      </w:r>
      <w:proofErr w:type="gramEnd"/>
      <w:r w:rsidRPr="00391F1B">
        <w:rPr>
          <w:rFonts w:ascii="Segoe UI" w:hAnsi="Segoe UI" w:cs="Segoe UI"/>
          <w:color w:val="212529"/>
        </w:rPr>
        <w:t>.</w:t>
      </w:r>
      <w:r w:rsidR="00C42153">
        <w:rPr>
          <w:rFonts w:ascii="Segoe UI" w:hAnsi="Segoe UI" w:cs="Segoe UI"/>
          <w:color w:val="212529"/>
        </w:rPr>
        <w:t xml:space="preserve"> </w:t>
      </w:r>
      <w:r w:rsidRPr="00391F1B">
        <w:rPr>
          <w:rFonts w:ascii="Segoe UI" w:hAnsi="Segoe UI" w:cs="Segoe UI"/>
          <w:color w:val="212529"/>
        </w:rPr>
        <w:t xml:space="preserve">They are going to be pioneers for their peers and have some </w:t>
      </w:r>
      <w:proofErr w:type="gramStart"/>
      <w:r w:rsidRPr="00391F1B">
        <w:rPr>
          <w:rFonts w:ascii="Segoe UI" w:hAnsi="Segoe UI" w:cs="Segoe UI"/>
          <w:color w:val="212529"/>
        </w:rPr>
        <w:t>really interesting</w:t>
      </w:r>
      <w:proofErr w:type="gramEnd"/>
      <w:r w:rsidRPr="00391F1B">
        <w:rPr>
          <w:rFonts w:ascii="Segoe UI" w:hAnsi="Segoe UI" w:cs="Segoe UI"/>
          <w:color w:val="212529"/>
        </w:rPr>
        <w:t xml:space="preserve"> ideas around perceptions and knowledge of healthcare, and how things can be improved.</w:t>
      </w:r>
    </w:p>
    <w:p w14:paraId="79376F96" w14:textId="77777777" w:rsidR="00391F1B" w:rsidRPr="00391F1B" w:rsidRDefault="00391F1B" w:rsidP="00391F1B">
      <w:pPr>
        <w:pStyle w:val="NormalWeb"/>
        <w:shd w:val="clear" w:color="auto" w:fill="FFFFFF"/>
        <w:spacing w:after="0" w:line="293" w:lineRule="atLeast"/>
        <w:rPr>
          <w:rFonts w:ascii="Segoe UI" w:hAnsi="Segoe UI" w:cs="Segoe UI"/>
          <w:color w:val="212529"/>
        </w:rPr>
      </w:pPr>
      <w:r w:rsidRPr="00391F1B">
        <w:rPr>
          <w:rFonts w:ascii="Segoe UI" w:hAnsi="Segoe UI" w:cs="Segoe UI"/>
          <w:color w:val="212529"/>
        </w:rPr>
        <w:t>“Their wisdom, thoughts and suggestions are particularly important as the work continues to prepare for a new hospital in King’s Lynn.”</w:t>
      </w:r>
    </w:p>
    <w:p w14:paraId="4A4D4469" w14:textId="77777777" w:rsidR="00391F1B" w:rsidRDefault="00391F1B" w:rsidP="00051E78">
      <w:pPr>
        <w:pStyle w:val="NormalWeb"/>
        <w:shd w:val="clear" w:color="auto" w:fill="FFFFFF"/>
        <w:spacing w:before="0" w:beforeAutospacing="0" w:after="0" w:afterAutospacing="0" w:line="293" w:lineRule="atLeast"/>
        <w:rPr>
          <w:rFonts w:ascii="Segoe UI" w:hAnsi="Segoe UI" w:cs="Segoe UI"/>
          <w:color w:val="212529"/>
        </w:rPr>
      </w:pPr>
    </w:p>
    <w:p w14:paraId="48B62D21" w14:textId="77777777" w:rsidR="00391F1B" w:rsidRDefault="00391F1B" w:rsidP="00051E78">
      <w:pPr>
        <w:pStyle w:val="NormalWeb"/>
        <w:shd w:val="clear" w:color="auto" w:fill="FFFFFF"/>
        <w:spacing w:before="0" w:beforeAutospacing="0" w:after="0" w:afterAutospacing="0" w:line="293" w:lineRule="atLeast"/>
        <w:rPr>
          <w:rFonts w:ascii="Segoe UI" w:hAnsi="Segoe UI" w:cs="Segoe UI"/>
          <w:color w:val="212529"/>
        </w:rPr>
      </w:pPr>
    </w:p>
    <w:p w14:paraId="2817F3DA" w14:textId="77777777" w:rsidR="00391F1B" w:rsidRDefault="00391F1B" w:rsidP="00051E78">
      <w:pPr>
        <w:pStyle w:val="NormalWeb"/>
        <w:shd w:val="clear" w:color="auto" w:fill="FFFFFF"/>
        <w:spacing w:before="0" w:beforeAutospacing="0" w:after="0" w:afterAutospacing="0" w:line="293" w:lineRule="atLeast"/>
        <w:rPr>
          <w:rFonts w:ascii="Segoe UI" w:hAnsi="Segoe UI" w:cs="Segoe UI"/>
          <w:color w:val="212529"/>
        </w:rPr>
      </w:pPr>
    </w:p>
    <w:p w14:paraId="303461D8" w14:textId="77777777" w:rsidR="00391F1B" w:rsidRDefault="00391F1B" w:rsidP="00051E78">
      <w:pPr>
        <w:pStyle w:val="NormalWeb"/>
        <w:shd w:val="clear" w:color="auto" w:fill="FFFFFF"/>
        <w:spacing w:before="0" w:beforeAutospacing="0" w:after="0" w:afterAutospacing="0" w:line="293" w:lineRule="atLeast"/>
        <w:rPr>
          <w:rFonts w:ascii="Segoe UI" w:hAnsi="Segoe UI" w:cs="Segoe UI"/>
          <w:color w:val="212529"/>
        </w:rPr>
      </w:pPr>
    </w:p>
    <w:p w14:paraId="4CFE41BA" w14:textId="1717D72F" w:rsidR="00F713EA" w:rsidRDefault="007943D6" w:rsidP="00816F54">
      <w:pPr>
        <w:spacing w:before="120" w:after="240" w:line="276" w:lineRule="auto"/>
      </w:pPr>
      <w:r w:rsidRPr="0096206A">
        <w:rPr>
          <w:b/>
          <w:bCs/>
        </w:rPr>
        <w:t xml:space="preserve">Ends. </w:t>
      </w:r>
      <w:r w:rsidR="003A5973">
        <w:rPr>
          <w:b/>
          <w:bCs/>
        </w:rPr>
        <w:t xml:space="preserve">Notes to </w:t>
      </w:r>
      <w:proofErr w:type="gramStart"/>
      <w:r w:rsidR="003A5973">
        <w:rPr>
          <w:b/>
          <w:bCs/>
        </w:rPr>
        <w:t>editors;</w:t>
      </w:r>
      <w:proofErr w:type="gramEnd"/>
      <w:r w:rsidR="00051E78">
        <w:rPr>
          <w:b/>
          <w:bCs/>
        </w:rPr>
        <w:t xml:space="preserve"> </w:t>
      </w:r>
    </w:p>
    <w:p w14:paraId="72134C37" w14:textId="77777777" w:rsidR="00C42153" w:rsidRPr="00C42153" w:rsidRDefault="00C42153" w:rsidP="00C42153">
      <w:pPr>
        <w:spacing w:before="120" w:after="240" w:line="276" w:lineRule="auto"/>
      </w:pPr>
      <w:r w:rsidRPr="00C42153">
        <w:t xml:space="preserve">You can find out more about the Queen Elizabeth Youth Council at </w:t>
      </w:r>
      <w:hyperlink r:id="rId9" w:history="1">
        <w:r w:rsidRPr="00C42153">
          <w:rPr>
            <w:rStyle w:val="Hyperlink"/>
          </w:rPr>
          <w:t>www.teamqehyouth.co.uk</w:t>
        </w:r>
      </w:hyperlink>
    </w:p>
    <w:p w14:paraId="695FCDAB" w14:textId="761B9263" w:rsidR="00C42153" w:rsidRPr="00C42153" w:rsidRDefault="00C42153" w:rsidP="00C42153">
      <w:pPr>
        <w:spacing w:before="120" w:after="240" w:line="276" w:lineRule="auto"/>
      </w:pPr>
      <w:r w:rsidRPr="00C42153">
        <w:t xml:space="preserve">For further information, please contact John Bultitude, Healthwatch Norfolk head of communications and marketing, </w:t>
      </w:r>
      <w:r>
        <w:t>by emailing</w:t>
      </w:r>
      <w:r w:rsidRPr="00C42153">
        <w:t xml:space="preserve"> </w:t>
      </w:r>
      <w:hyperlink r:id="rId10" w:history="1">
        <w:r w:rsidRPr="00C42153">
          <w:rPr>
            <w:rStyle w:val="Hyperlink"/>
          </w:rPr>
          <w:t>John.Bultitude@healthwatchnorfolk.co.uk</w:t>
        </w:r>
      </w:hyperlink>
      <w:r w:rsidRPr="00C42153">
        <w:t xml:space="preserve"> or 07467 145412.</w:t>
      </w:r>
    </w:p>
    <w:p w14:paraId="077E3F29" w14:textId="77777777" w:rsidR="00C42153" w:rsidRPr="006F544C" w:rsidRDefault="00C42153" w:rsidP="00816F54">
      <w:pPr>
        <w:spacing w:before="120" w:after="240" w:line="276" w:lineRule="auto"/>
      </w:pPr>
    </w:p>
    <w:sectPr w:rsidR="00C42153" w:rsidRPr="006F544C" w:rsidSect="00D37594">
      <w:headerReference w:type="default" r:id="rId11"/>
      <w:footerReference w:type="even" r:id="rId12"/>
      <w:footerReference w:type="default" r:id="rId13"/>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abstractNum w:abstractNumId="5" w15:restartNumberingAfterBreak="0">
    <w:nsid w:val="6E17486A"/>
    <w:multiLevelType w:val="hybridMultilevel"/>
    <w:tmpl w:val="7ED4F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 w:numId="6" w16cid:durableId="81225655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F4027"/>
    <w:rsid w:val="001164E6"/>
    <w:rsid w:val="0012499C"/>
    <w:rsid w:val="001B7B8D"/>
    <w:rsid w:val="002347F1"/>
    <w:rsid w:val="002D2F2C"/>
    <w:rsid w:val="003431C2"/>
    <w:rsid w:val="00372B36"/>
    <w:rsid w:val="00391F1B"/>
    <w:rsid w:val="003A5973"/>
    <w:rsid w:val="00413B11"/>
    <w:rsid w:val="00436F38"/>
    <w:rsid w:val="00502863"/>
    <w:rsid w:val="005064C8"/>
    <w:rsid w:val="00517F48"/>
    <w:rsid w:val="005A244B"/>
    <w:rsid w:val="005D2E8E"/>
    <w:rsid w:val="005D61F7"/>
    <w:rsid w:val="00616607"/>
    <w:rsid w:val="006C0B1F"/>
    <w:rsid w:val="006C5EEE"/>
    <w:rsid w:val="006E7174"/>
    <w:rsid w:val="006F544C"/>
    <w:rsid w:val="007021B4"/>
    <w:rsid w:val="00750D8B"/>
    <w:rsid w:val="007943D6"/>
    <w:rsid w:val="007F1AE3"/>
    <w:rsid w:val="00811D8E"/>
    <w:rsid w:val="00816F54"/>
    <w:rsid w:val="00892F1D"/>
    <w:rsid w:val="008A5785"/>
    <w:rsid w:val="008A70AE"/>
    <w:rsid w:val="008B2FCF"/>
    <w:rsid w:val="008F0AB9"/>
    <w:rsid w:val="008F62A6"/>
    <w:rsid w:val="00903270"/>
    <w:rsid w:val="00924188"/>
    <w:rsid w:val="0094016B"/>
    <w:rsid w:val="00950B0F"/>
    <w:rsid w:val="009612C8"/>
    <w:rsid w:val="0096206A"/>
    <w:rsid w:val="00977CB7"/>
    <w:rsid w:val="009E63D5"/>
    <w:rsid w:val="00A03159"/>
    <w:rsid w:val="00A15D48"/>
    <w:rsid w:val="00A4569D"/>
    <w:rsid w:val="00A46BB7"/>
    <w:rsid w:val="00A6128B"/>
    <w:rsid w:val="00B07269"/>
    <w:rsid w:val="00B253E3"/>
    <w:rsid w:val="00B663FD"/>
    <w:rsid w:val="00B81069"/>
    <w:rsid w:val="00BA2126"/>
    <w:rsid w:val="00C375C8"/>
    <w:rsid w:val="00C42153"/>
    <w:rsid w:val="00C422D7"/>
    <w:rsid w:val="00D15E09"/>
    <w:rsid w:val="00D279B7"/>
    <w:rsid w:val="00D34FC6"/>
    <w:rsid w:val="00D37594"/>
    <w:rsid w:val="00D6571B"/>
    <w:rsid w:val="00D85228"/>
    <w:rsid w:val="00D922D4"/>
    <w:rsid w:val="00E11B80"/>
    <w:rsid w:val="00E6727C"/>
    <w:rsid w:val="00E71CAD"/>
    <w:rsid w:val="00EC5D56"/>
    <w:rsid w:val="00F10C62"/>
    <w:rsid w:val="00F11299"/>
    <w:rsid w:val="00F27C9D"/>
    <w:rsid w:val="00F27DB1"/>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408769243">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706488385">
      <w:bodyDiv w:val="1"/>
      <w:marLeft w:val="0"/>
      <w:marRight w:val="0"/>
      <w:marTop w:val="0"/>
      <w:marBottom w:val="0"/>
      <w:divBdr>
        <w:top w:val="none" w:sz="0" w:space="0" w:color="auto"/>
        <w:left w:val="none" w:sz="0" w:space="0" w:color="auto"/>
        <w:bottom w:val="none" w:sz="0" w:space="0" w:color="auto"/>
        <w:right w:val="none" w:sz="0" w:space="0" w:color="auto"/>
      </w:divBdr>
    </w:div>
    <w:div w:id="817265077">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844976283">
      <w:bodyDiv w:val="1"/>
      <w:marLeft w:val="0"/>
      <w:marRight w:val="0"/>
      <w:marTop w:val="0"/>
      <w:marBottom w:val="0"/>
      <w:divBdr>
        <w:top w:val="none" w:sz="0" w:space="0" w:color="auto"/>
        <w:left w:val="none" w:sz="0" w:space="0" w:color="auto"/>
        <w:bottom w:val="none" w:sz="0" w:space="0" w:color="auto"/>
        <w:right w:val="none" w:sz="0" w:space="0" w:color="auto"/>
      </w:divBdr>
    </w:div>
    <w:div w:id="969243666">
      <w:bodyDiv w:val="1"/>
      <w:marLeft w:val="0"/>
      <w:marRight w:val="0"/>
      <w:marTop w:val="0"/>
      <w:marBottom w:val="0"/>
      <w:divBdr>
        <w:top w:val="none" w:sz="0" w:space="0" w:color="auto"/>
        <w:left w:val="none" w:sz="0" w:space="0" w:color="auto"/>
        <w:bottom w:val="none" w:sz="0" w:space="0" w:color="auto"/>
        <w:right w:val="none" w:sz="0" w:space="0" w:color="auto"/>
      </w:divBdr>
    </w:div>
    <w:div w:id="1100376407">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651211186">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063165829">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John.Bultitude@healthwatchnorfolk.co.uk" TargetMode="External"/><Relationship Id="rId4" Type="http://schemas.openxmlformats.org/officeDocument/2006/relationships/webSettings" Target="webSettings.xml"/><Relationship Id="rId9" Type="http://schemas.openxmlformats.org/officeDocument/2006/relationships/hyperlink" Target="http://www.teamqehyouth.co.uk"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3</Pages>
  <Words>503</Words>
  <Characters>2870</Characters>
  <Application>Microsoft Office Word</Application>
  <DocSecurity>4</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Burrell, Debbie</cp:lastModifiedBy>
  <cp:revision>2</cp:revision>
  <dcterms:created xsi:type="dcterms:W3CDTF">2024-12-23T13:19:00Z</dcterms:created>
  <dcterms:modified xsi:type="dcterms:W3CDTF">2024-12-23T13:19:00Z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